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BUZĂU</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t>PRIMĂRIA COMUNEI CILIBIA</w:t>
            </w:r>
          </w:p>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3724423</w:t>
            </w:r>
          </w:p>
        </w:tc>
        <w:tc>
          <w:tcPr>
            <w:tcW w:w="5621" w:type="dxa"/>
            <w:gridSpan w:val="2"/>
            <w:shd w:val="clear" w:color="auto" w:fill="F0F0F0"/>
          </w:tcPr>
          <w:p w14:paraId="2FE3433C" w14:textId="77777777" w:rsidR="00D06E85" w:rsidRDefault="00000000">
            <w:pPr>
              <w:keepNext/>
            </w:pPr>
            <w:r>
              <w:t>Adresa</w:t>
            </w:r>
          </w:p>
          <w:p w14:paraId="3C972C04" w14:textId="77777777" w:rsidR="00D06E85" w:rsidRDefault="00000000">
            <w:pPr>
              <w:keepNext/>
            </w:pPr>
            <w:r>
              <w:t>Str. Principală nr. 65, sat Cilibia, comuna Cilibia, județul Buzău, cod poștal 127180</w:t>
            </w:r>
          </w:p>
          <w:p w14:paraId="0E80596B" w14:textId="77777777" w:rsidR="00D06E85" w:rsidRDefault="00D06E85">
            <w:pPr>
              <w:keepNext/>
            </w:pPr>
            <w:r>
              <w:t>Tel.: 0754 248 058; E-mail: primaria@comunacilibia.ro; Web: www.comunacilibia.ro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